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9AA" w:rsidRPr="00D74348" w:rsidRDefault="000A59AA" w:rsidP="000A59AA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</w:pPr>
      <w:r w:rsidRPr="00D74348">
        <w:rPr>
          <w:lang w:val="en-US"/>
        </w:rPr>
        <w:t xml:space="preserve"> </w:t>
      </w:r>
      <w:r w:rsidRPr="00D74348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 xml:space="preserve">ANNUAL REPORT OF THE ISSUER FOR </w:t>
      </w:r>
      <w:proofErr w:type="gramStart"/>
      <w:r w:rsidRPr="00D74348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>202</w:t>
      </w:r>
      <w:r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uz-Cyrl-UZ" w:eastAsia="ru-RU"/>
        </w:rPr>
        <w:t>1</w:t>
      </w:r>
      <w:r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 xml:space="preserve">  year</w:t>
      </w:r>
      <w:proofErr w:type="gramEnd"/>
    </w:p>
    <w:p w:rsidR="000A59AA" w:rsidRPr="000A59AA" w:rsidRDefault="000A59AA" w:rsidP="000A59AA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7400"/>
        <w:gridCol w:w="2909"/>
      </w:tblGrid>
      <w:tr w:rsidR="000A59AA" w:rsidRPr="000A59AA" w:rsidTr="000A59AA"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body of the issuer who took the decision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74348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meeting</w:t>
            </w:r>
            <w:proofErr w:type="spellEnd"/>
          </w:p>
        </w:tc>
      </w:tr>
      <w:tr w:rsidR="000A59AA" w:rsidRPr="000A59AA" w:rsidTr="000A59AA"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Report</w:t>
            </w:r>
            <w:proofErr w:type="spellEnd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approval</w:t>
            </w:r>
            <w:proofErr w:type="spellEnd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</w:tr>
    </w:tbl>
    <w:p w:rsidR="000A59AA" w:rsidRPr="000A59AA" w:rsidRDefault="000A59AA" w:rsidP="000A59AA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3586"/>
        <w:gridCol w:w="6429"/>
      </w:tblGrid>
      <w:tr w:rsidR="000A59AA" w:rsidRPr="000A59AA" w:rsidTr="000A59AA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NAME OF THE ISSUER: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74348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3B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joint stock company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</w:t>
            </w: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74348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JSC </w:t>
            </w: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stock exchange ticker: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</w:p>
        </w:tc>
      </w:tr>
      <w:tr w:rsidR="000A59AA" w:rsidRPr="000A59AA" w:rsidTr="000A59AA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CORPORATE NEWS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Location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74348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Tashkent city,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Chilanzar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district,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street, building 156a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Postal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74348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Tashkent city,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Chilanzar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district,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street, building 156a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0A59AA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Official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Website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0A59AA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0A59AA" w:rsidRPr="000A59AA" w:rsidTr="000A59AA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BANK DETAILS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servicing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74348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Ipoteka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bank" ATIB 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Chilanzar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branch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MFI: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0A59AA" w:rsidRPr="000A59AA" w:rsidTr="000A59AA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REGISTRATION AND IDENTIFICATION NUMBERS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lang w:val="en-US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registration authority: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FA35F0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state tax service (TIN):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FA35F0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state statistics authorities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FSC: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OKPO: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OKONH: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SOATO: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0A59AA" w:rsidRPr="000A59AA" w:rsidRDefault="000A59AA" w:rsidP="000A59AA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0A59AA" w:rsidRPr="000A59AA" w:rsidTr="000A59AA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Indicators of the financial and economic condition of the issuer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Profitability of the authorized capital, coefficient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Coverage of total solvency, coefficient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Ratio of absolute liquidity, coefficient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Ratio of own and attracted funds, coefficient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74348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coefficient of renewal of fixed assets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ratio of the issuer's own and borrowed funds: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8,77</w:t>
            </w:r>
          </w:p>
        </w:tc>
      </w:tr>
    </w:tbl>
    <w:p w:rsidR="000A59AA" w:rsidRPr="000A59AA" w:rsidRDefault="000A59AA" w:rsidP="000A59AA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0A59AA" w:rsidRPr="000A59AA" w:rsidTr="000A59AA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AA1052" w:rsidP="000A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A10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Volume of accrued income on securities in the reporting year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On ordinary stocks (in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soums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per stock)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2,73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ordinary stocks (in percentage to the face value of one stock)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On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priviliged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shares (in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soums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per </w:t>
            </w:r>
            <w:proofErr w:type="gram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stock:</w:t>
            </w:r>
            <w:proofErr w:type="gram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On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priviliged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shares (in percentage to the face value of one stock)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On other securities (in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soums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per share)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other securities (in percentage to the face value of one share)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0A59AA" w:rsidRPr="000A59AA" w:rsidRDefault="000A59AA" w:rsidP="000A59AA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0A59AA" w:rsidRPr="000A59AA" w:rsidTr="000A59AA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74348" w:rsidRDefault="000A59AA" w:rsidP="00AA1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Volume of accrued income on securities in the reporting year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On ordinary stocks (according to the results of the reporting period (in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soums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))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On ordinary stocks (according to the results of previous periods (in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soums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))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On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priviliged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shares (according to the results of the reporting period (in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soums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))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On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priviliged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shares (according to the results of previous periods (in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soums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))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On other securities (according to the results of the reporting period (in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soums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))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On other securities (according to the results of the previous period (in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soums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))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0A59AA" w:rsidRPr="000A59AA" w:rsidRDefault="000A59AA" w:rsidP="000A59AA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8"/>
        <w:gridCol w:w="1430"/>
        <w:gridCol w:w="1437"/>
        <w:gridCol w:w="1878"/>
        <w:gridCol w:w="1347"/>
        <w:gridCol w:w="1381"/>
        <w:gridCol w:w="2528"/>
      </w:tblGrid>
      <w:tr w:rsidR="000A59AA" w:rsidRPr="000A59AA" w:rsidTr="000A59AA">
        <w:tc>
          <w:tcPr>
            <w:tcW w:w="30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74348" w:rsidRDefault="000A59AA" w:rsidP="00AA1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Changes in the composition of the supervisory board, audit commission or executive body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date of the decision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date of entry into office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 NAME.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Position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Issuing body that made the decision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Elected (appointed) / withdrawn from membership (dismissed, expiration of term of office)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6C37FD" w:rsidRDefault="000A59AA" w:rsidP="00AA1052">
            <w:proofErr w:type="spellStart"/>
            <w:r w:rsidRPr="006C37FD">
              <w:t>Xalmuratov</w:t>
            </w:r>
            <w:proofErr w:type="spellEnd"/>
            <w:r w:rsidRPr="006C37FD">
              <w:t xml:space="preserve"> </w:t>
            </w:r>
            <w:proofErr w:type="spellStart"/>
            <w:r w:rsidRPr="006C37FD">
              <w:t>Chori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E80DA2" w:rsidRDefault="000A59AA" w:rsidP="00AA1052">
            <w:proofErr w:type="spellStart"/>
            <w:r w:rsidRPr="00E80DA2">
              <w:t>Audit</w:t>
            </w:r>
            <w:proofErr w:type="spellEnd"/>
            <w:r w:rsidRPr="00E80DA2">
              <w:t xml:space="preserve"> </w:t>
            </w:r>
            <w:proofErr w:type="spellStart"/>
            <w:r w:rsidRPr="00E80DA2">
              <w:t>Commission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CC3425" w:rsidRDefault="000A59AA" w:rsidP="00AA1052">
            <w:proofErr w:type="spellStart"/>
            <w:r w:rsidRPr="00CC3425">
              <w:t>General</w:t>
            </w:r>
            <w:proofErr w:type="spellEnd"/>
            <w:r w:rsidRPr="00CC3425">
              <w:t xml:space="preserve"> </w:t>
            </w:r>
            <w:proofErr w:type="spellStart"/>
            <w:r w:rsidRPr="00CC3425">
              <w:t>meeting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B1477C" w:rsidRDefault="000A59AA" w:rsidP="00AA1052">
            <w:proofErr w:type="spellStart"/>
            <w:r w:rsidRPr="00B1477C">
              <w:t>retired</w:t>
            </w:r>
            <w:proofErr w:type="spellEnd"/>
            <w:r w:rsidRPr="00B1477C">
              <w:t xml:space="preserve"> (</w:t>
            </w:r>
            <w:proofErr w:type="spellStart"/>
            <w:r w:rsidRPr="00B1477C">
              <w:t>fired</w:t>
            </w:r>
            <w:proofErr w:type="spellEnd"/>
            <w:r w:rsidRPr="00B1477C">
              <w:t>)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6C37FD" w:rsidRDefault="000A59AA" w:rsidP="00AA1052">
            <w:proofErr w:type="spellStart"/>
            <w:r w:rsidRPr="006C37FD">
              <w:t>D.Xayrullaev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E80DA2" w:rsidRDefault="000A59AA" w:rsidP="00AA1052">
            <w:proofErr w:type="spellStart"/>
            <w:r w:rsidRPr="00E80DA2">
              <w:t>Audit</w:t>
            </w:r>
            <w:proofErr w:type="spellEnd"/>
            <w:r w:rsidRPr="00E80DA2">
              <w:t xml:space="preserve"> </w:t>
            </w:r>
            <w:proofErr w:type="spellStart"/>
            <w:r w:rsidRPr="00E80DA2">
              <w:t>Commission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CC3425" w:rsidRDefault="000A59AA" w:rsidP="00AA1052">
            <w:proofErr w:type="spellStart"/>
            <w:r w:rsidRPr="00CC3425">
              <w:t>General</w:t>
            </w:r>
            <w:proofErr w:type="spellEnd"/>
            <w:r w:rsidRPr="00CC3425">
              <w:t xml:space="preserve"> </w:t>
            </w:r>
            <w:proofErr w:type="spellStart"/>
            <w:r w:rsidRPr="00CC3425">
              <w:t>meeting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B1477C" w:rsidRDefault="000A59AA" w:rsidP="00AA1052">
            <w:proofErr w:type="spellStart"/>
            <w:r w:rsidRPr="00B1477C">
              <w:t>Elected</w:t>
            </w:r>
            <w:proofErr w:type="spellEnd"/>
            <w:r w:rsidRPr="00B1477C">
              <w:t xml:space="preserve"> (</w:t>
            </w:r>
            <w:proofErr w:type="spellStart"/>
            <w:r w:rsidRPr="00B1477C">
              <w:t>appointed</w:t>
            </w:r>
            <w:proofErr w:type="spellEnd"/>
            <w:r w:rsidRPr="00B1477C">
              <w:t>)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6C37FD" w:rsidRDefault="000A59AA" w:rsidP="00AA1052">
            <w:proofErr w:type="spellStart"/>
            <w:r w:rsidRPr="006C37FD">
              <w:t>Karimov</w:t>
            </w:r>
            <w:proofErr w:type="spellEnd"/>
            <w:r w:rsidRPr="006C37FD">
              <w:t xml:space="preserve"> </w:t>
            </w:r>
            <w:proofErr w:type="spellStart"/>
            <w:r w:rsidRPr="006C37FD">
              <w:t>Bahrom</w:t>
            </w:r>
            <w:proofErr w:type="spellEnd"/>
            <w:r w:rsidRPr="006C37FD">
              <w:t xml:space="preserve"> </w:t>
            </w:r>
            <w:proofErr w:type="spellStart"/>
            <w:r w:rsidRPr="006C37FD">
              <w:t>Abdumalikovich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E80DA2" w:rsidRDefault="000A59AA" w:rsidP="00AA1052">
            <w:proofErr w:type="spellStart"/>
            <w:r w:rsidRPr="00E80DA2">
              <w:t>Supervisory</w:t>
            </w:r>
            <w:proofErr w:type="spellEnd"/>
            <w:r w:rsidRPr="00E80DA2">
              <w:t xml:space="preserve"> </w:t>
            </w:r>
            <w:proofErr w:type="spellStart"/>
            <w:r w:rsidRPr="00E80DA2">
              <w:t>Board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CC3425" w:rsidRDefault="000A59AA" w:rsidP="00AA1052">
            <w:proofErr w:type="spellStart"/>
            <w:r w:rsidRPr="00CC3425">
              <w:t>General</w:t>
            </w:r>
            <w:proofErr w:type="spellEnd"/>
            <w:r w:rsidRPr="00CC3425">
              <w:t xml:space="preserve"> </w:t>
            </w:r>
            <w:proofErr w:type="spellStart"/>
            <w:r w:rsidRPr="00CC3425">
              <w:t>meeting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B1477C" w:rsidRDefault="000A59AA" w:rsidP="00AA1052">
            <w:proofErr w:type="spellStart"/>
            <w:r w:rsidRPr="00B1477C">
              <w:t>retired</w:t>
            </w:r>
            <w:proofErr w:type="spellEnd"/>
            <w:r w:rsidRPr="00B1477C">
              <w:t xml:space="preserve"> (</w:t>
            </w:r>
            <w:proofErr w:type="spellStart"/>
            <w:r w:rsidRPr="00B1477C">
              <w:t>fired</w:t>
            </w:r>
            <w:proofErr w:type="spellEnd"/>
            <w:r w:rsidRPr="00B1477C">
              <w:t>)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Default="000A59AA" w:rsidP="00AA1052">
            <w:proofErr w:type="spellStart"/>
            <w:r w:rsidRPr="006C37FD">
              <w:t>Akbarkhodjaev</w:t>
            </w:r>
            <w:proofErr w:type="spellEnd"/>
            <w:r w:rsidRPr="006C37FD">
              <w:t xml:space="preserve"> </w:t>
            </w:r>
            <w:proofErr w:type="spellStart"/>
            <w:r w:rsidRPr="006C37FD">
              <w:t>Lazizhon</w:t>
            </w:r>
            <w:proofErr w:type="spellEnd"/>
            <w:r w:rsidRPr="006C37FD">
              <w:t xml:space="preserve"> </w:t>
            </w:r>
            <w:proofErr w:type="spellStart"/>
            <w:r w:rsidRPr="006C37FD">
              <w:t>Turapovich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Default="000A59AA" w:rsidP="00AA1052">
            <w:proofErr w:type="spellStart"/>
            <w:r w:rsidRPr="00E80DA2">
              <w:t>Supervisory</w:t>
            </w:r>
            <w:proofErr w:type="spellEnd"/>
            <w:r w:rsidRPr="00E80DA2">
              <w:t xml:space="preserve"> </w:t>
            </w:r>
            <w:proofErr w:type="spellStart"/>
            <w:r w:rsidRPr="00E80DA2">
              <w:t>Board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Default="000A59AA" w:rsidP="00AA1052">
            <w:proofErr w:type="spellStart"/>
            <w:r w:rsidRPr="00CC3425">
              <w:t>General</w:t>
            </w:r>
            <w:proofErr w:type="spellEnd"/>
            <w:r w:rsidRPr="00CC3425">
              <w:t xml:space="preserve"> </w:t>
            </w:r>
            <w:proofErr w:type="spellStart"/>
            <w:r w:rsidRPr="00CC3425">
              <w:t>meeting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Default="000A59AA" w:rsidP="00AA1052">
            <w:proofErr w:type="spellStart"/>
            <w:r w:rsidRPr="00B1477C">
              <w:t>Elected</w:t>
            </w:r>
            <w:proofErr w:type="spellEnd"/>
            <w:r w:rsidRPr="00B1477C">
              <w:t xml:space="preserve"> (</w:t>
            </w:r>
            <w:proofErr w:type="spellStart"/>
            <w:r w:rsidRPr="00B1477C">
              <w:t>appointed</w:t>
            </w:r>
            <w:proofErr w:type="spellEnd"/>
            <w:r w:rsidRPr="00B1477C">
              <w:t>)</w:t>
            </w:r>
          </w:p>
        </w:tc>
      </w:tr>
    </w:tbl>
    <w:p w:rsidR="000A59AA" w:rsidRPr="000A59AA" w:rsidRDefault="000A59AA" w:rsidP="000A59AA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3717"/>
        <w:gridCol w:w="1399"/>
        <w:gridCol w:w="2315"/>
        <w:gridCol w:w="2464"/>
      </w:tblGrid>
      <w:tr w:rsidR="000A59AA" w:rsidRPr="000A59AA" w:rsidTr="000A59AA">
        <w:tc>
          <w:tcPr>
            <w:tcW w:w="41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Information on the important facts for the year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the essential fact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essential fact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Date of essential fact occurrence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Date of publication of essential fact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AA1052">
            <w:pPr>
              <w:rPr>
                <w:lang w:val="en-US"/>
              </w:rPr>
            </w:pPr>
            <w:r w:rsidRPr="000A59AA">
              <w:rPr>
                <w:lang w:val="en-US"/>
              </w:rPr>
              <w:t>Decisions taken by the supreme management body of the issuer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AA1052">
            <w:pPr>
              <w:rPr>
                <w:lang w:val="en-US"/>
              </w:rPr>
            </w:pPr>
            <w:r w:rsidRPr="000A59AA">
              <w:rPr>
                <w:lang w:val="en-US"/>
              </w:rPr>
              <w:t>Change in the composition of the Supervisory Board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AA1052">
            <w:pPr>
              <w:rPr>
                <w:lang w:val="en-US"/>
              </w:rPr>
            </w:pPr>
            <w:r w:rsidRPr="000A59AA">
              <w:rPr>
                <w:lang w:val="en-US"/>
              </w:rPr>
              <w:t>Change in the composition of the audit commission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AA1052">
            <w:pPr>
              <w:rPr>
                <w:lang w:val="en-US"/>
              </w:rPr>
            </w:pPr>
            <w:r w:rsidRPr="000A59AA">
              <w:rPr>
                <w:lang w:val="en-US"/>
              </w:rPr>
              <w:t>Change in the composition of the executive body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AA1052">
            <w:pPr>
              <w:rPr>
                <w:lang w:val="en-US"/>
              </w:rPr>
            </w:pPr>
            <w:r w:rsidRPr="000A59AA">
              <w:rPr>
                <w:lang w:val="en-US"/>
              </w:rPr>
              <w:t>Accrual of income on securities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AA1052">
            <w:pPr>
              <w:rPr>
                <w:lang w:val="en-US"/>
              </w:rPr>
            </w:pPr>
            <w:r w:rsidRPr="000A59AA">
              <w:rPr>
                <w:lang w:val="en-US"/>
              </w:rPr>
              <w:t>Changes in the list of affiliates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</w:tr>
    </w:tbl>
    <w:p w:rsidR="000A59AA" w:rsidRPr="000A59AA" w:rsidRDefault="000A59AA" w:rsidP="000A59AA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5623"/>
        <w:gridCol w:w="1034"/>
        <w:gridCol w:w="1581"/>
        <w:gridCol w:w="1657"/>
      </w:tblGrid>
      <w:tr w:rsidR="000A59AA" w:rsidRPr="000A59AA" w:rsidTr="000A59AA">
        <w:tc>
          <w:tcPr>
            <w:tcW w:w="41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Balance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sheet</w:t>
            </w:r>
            <w:proofErr w:type="spellEnd"/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Long-term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Non-Current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replacement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(01,03)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78477963.00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100383310.10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17796973.00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22326657.50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010-011)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60680990.00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78056652.60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Intangible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(0400)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carrying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(020-021)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investments, total (lines: 040+050+060+070+080), including: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17856.70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Securities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(0610)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17856.70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subsidiaries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associated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companies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Investments in enterprises with foreign capital (0640)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Equipment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installation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(0800)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4537511.10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5755823.90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(0910, 0920, 0930, 0940)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Out of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which,over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due receivables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TOTAL ON SECTION I (012+022+030+090+100+110+120)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68418558.70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83830333.20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CURRENT ASSETS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150+160+170+180),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(1000,1100,1500,1600)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Work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progress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(2000, 2100, 2300, 2700)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Finished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products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(2800)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Goods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2980)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220+240+250+260+270+280+290+300+310)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4454730.90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10601063.60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receivables in arrears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buyers and customers (4000 less 4900)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2021994.20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1065486.00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(4110)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subsidiaries and associates (4120)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employees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suppliers and contractors (4300)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1702760.90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4813492.70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for taxes and levies on budget (4400)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700776.70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target funds and on insurance (4500)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founders to authorized capital (4600)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personnel on other operations (4700)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11247.40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15432.40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(4800)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718728.40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4005875.80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330+340+350+360),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hand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(5000)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settlement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(5100)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foreign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currency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(5200)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cash and cash equivalents (5500, 5800, 5700)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assets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140+190+200+210+320+370+380)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8884829.10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12266231.10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assets of balance (130+390)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LIABILITIES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I. Sources of own funds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Authorized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(8300)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Additional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paid-in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(8400)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Reserve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(8500)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27250868.80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Treasury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Retained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earnings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uncovered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13069467.30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25623267.70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Special-purpose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receipts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Reserves for future expenses and payments (8900)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 (lines 410+420+430+440+450+460+470)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69613391.80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88752192.10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LIABILITIES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liabilities, total (lines 500+520+530+540+550+560+570+580+590)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long-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termaccounts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payable (lines 500+520+540+580+590)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Long term accounts payable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suppliers and contractors (7000)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subdivisions (7110)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 term accounts due to subsidiaries and associates (7120)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deferred tax liabilities and other mandatory payments (7240)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deferred liabilities (7250, 7290)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from buyers and customers (7300)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(7820, 7830, 7840)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accounts payable (7900)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610+630+640+650+660+670+680+690+700+710+720+ +730+740+750+760)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current accounts payable (lines 610+630+650+670+6 80+6 90+700+710+720+760)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4507795.00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4846601.30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accounts payable – in arrears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from suppliers and contractors (6000)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4050.20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155098.20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(6110)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subsidiaries and associates (6120)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972.00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Deferred liabilities for taxes and mandatory payments (6240)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received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3167205.70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2025104.80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budget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(6400)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858215.10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2153410.00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insurance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(6510)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state target funds (6520)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196762.40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founders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(6600)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496798.90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Salaries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(6700)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93761.20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65670.80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(6820, 6830, 6840)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Current portion of long-term liabilities (6950)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(6900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except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6950)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187800.40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333126.00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490+600)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liabilities of balance sheet (lines 480+770)</w:t>
            </w:r>
          </w:p>
        </w:tc>
        <w:tc>
          <w:tcPr>
            <w:tcW w:w="10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6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</w:tr>
    </w:tbl>
    <w:p w:rsidR="000A59AA" w:rsidRPr="000A59AA" w:rsidRDefault="000A59AA" w:rsidP="000A59AA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2685"/>
        <w:gridCol w:w="650"/>
        <w:gridCol w:w="1715"/>
        <w:gridCol w:w="1715"/>
        <w:gridCol w:w="1565"/>
        <w:gridCol w:w="1565"/>
      </w:tblGrid>
      <w:tr w:rsidR="000A59AA" w:rsidRPr="000A59AA" w:rsidTr="000A59AA">
        <w:tc>
          <w:tcPr>
            <w:tcW w:w="41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Report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financial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results</w:t>
            </w:r>
            <w:proofErr w:type="spellEnd"/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B3A25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 revenue from sales of products (goods, works and services)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55015937.20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42237150.88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Cost of goods sold (goods, works and services)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Gross profit (loss) from sales of production (goods, works and services) (lines 010-020)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55015937.20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42237150.88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Period expenditures, total (lines 050+060+070+080), including: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14487358.20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17424520.60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Sell</w:t>
            </w:r>
            <w:proofErr w:type="spellEnd"/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Administrative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7139972.10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9550399.60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operating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7347386.10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7874121.00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of the reporting period excluded from the tax base in the future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operating activities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178780.10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262245.12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main activity (lines 0</w:t>
            </w: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0-040+090)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40707359.10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25074875.40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Earnings from financial activities, total (lines 120+130+140+150+160), including: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Dividend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Interest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long-term lease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foreign exchange rate differences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financing activities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from financial operations (lines 180+190+200+210), including: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 on long-term lease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Loss from foreign exchange rate differences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expenses from financial operations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general operations (lines 100+110-170)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40707359.10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25074881.40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Extraordinary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profits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 (loss) before income tax (lines 220+/-230)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40707359.10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25074881.40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</w:t>
            </w:r>
            <w:proofErr w:type="spellEnd"/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taxes and fees on profits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27597436.20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Net profit (loss) of the reporting period (lines 240-250-260)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13109922.90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20003865.41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59AA" w:rsidRPr="000A59AA" w:rsidRDefault="000A59AA" w:rsidP="000A59AA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2484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1754"/>
        <w:gridCol w:w="1134"/>
        <w:gridCol w:w="1090"/>
        <w:gridCol w:w="1387"/>
        <w:gridCol w:w="1536"/>
        <w:gridCol w:w="1172"/>
        <w:gridCol w:w="2017"/>
        <w:gridCol w:w="1980"/>
      </w:tblGrid>
      <w:tr w:rsidR="000A59AA" w:rsidRPr="000A59AA" w:rsidTr="000A59AA">
        <w:tc>
          <w:tcPr>
            <w:tcW w:w="41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8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Information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on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audit</w:t>
            </w:r>
            <w:proofErr w:type="spellEnd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report</w:t>
            </w:r>
            <w:proofErr w:type="spellEnd"/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the audit organization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License</w:t>
            </w:r>
            <w:proofErr w:type="spellEnd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issue</w:t>
            </w:r>
            <w:proofErr w:type="spellEnd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License</w:t>
            </w:r>
            <w:proofErr w:type="spellEnd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number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Type</w:t>
            </w:r>
            <w:proofErr w:type="spellEnd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conclusion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Date of issue of the auditor's report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Audit</w:t>
            </w:r>
            <w:proofErr w:type="spellEnd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report</w:t>
            </w:r>
            <w:proofErr w:type="spellEnd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number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NAME. auditor(s) who conducted the audit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аудиторского заключения</w:t>
            </w:r>
          </w:p>
        </w:tc>
      </w:tr>
      <w:tr w:rsidR="000A59AA" w:rsidRPr="000A59AA" w:rsidTr="000A59AA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74348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Balans-inform-audit</w:t>
            </w:r>
            <w:proofErr w:type="spellEnd"/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2019-04-05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AD5CAA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Positive</w:t>
            </w:r>
            <w:proofErr w:type="spellEnd"/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2021-03-10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D74348" w:rsidRDefault="000A59AA" w:rsidP="00AA1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A.Salimov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A59AA" w:rsidRPr="000A59AA" w:rsidRDefault="000A59AA" w:rsidP="000A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0A59AA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Загрузить</w:t>
              </w:r>
            </w:hyperlink>
          </w:p>
        </w:tc>
      </w:tr>
    </w:tbl>
    <w:p w:rsidR="000A59AA" w:rsidRPr="000A59AA" w:rsidRDefault="000A59AA" w:rsidP="000A59AA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sectPr w:rsidR="000A59AA" w:rsidRPr="000A59AA" w:rsidSect="00523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0A59AA"/>
    <w:rsid w:val="000A59AA"/>
    <w:rsid w:val="003D4CDF"/>
    <w:rsid w:val="00523C19"/>
    <w:rsid w:val="00AA1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2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910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98817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peninfo.uz/media/audit_conclusion/%D0%90%D1%83%D0%B4%D0%B8%D1%82_2020_%D0%B9%D0%B8%D0%BB%D0%B3%D0%B0.pdf" TargetMode="Externa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2022-05-08T15:08:00Z</dcterms:created>
  <dcterms:modified xsi:type="dcterms:W3CDTF">2022-05-08T15:19:00Z</dcterms:modified>
</cp:coreProperties>
</file>